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0B" w:rsidRPr="007D000B" w:rsidRDefault="007D000B" w:rsidP="007D000B">
      <w:pPr>
        <w:pStyle w:val="1"/>
        <w:shd w:val="clear" w:color="auto" w:fill="FFFFFF"/>
        <w:spacing w:before="0" w:after="300"/>
        <w:jc w:val="center"/>
        <w:rPr>
          <w:rFonts w:ascii="Times New Roman" w:hAnsi="Times New Roman" w:cs="Times New Roman"/>
          <w:color w:val="2A2A2A"/>
        </w:rPr>
      </w:pPr>
      <w:bookmarkStart w:id="0" w:name="_GoBack"/>
      <w:r w:rsidRPr="007D000B">
        <w:rPr>
          <w:rFonts w:ascii="Times New Roman" w:hAnsi="Times New Roman" w:cs="Times New Roman"/>
          <w:color w:val="2A2A2A"/>
        </w:rPr>
        <w:t>Пожарная безопасность в лесопарках</w:t>
      </w:r>
    </w:p>
    <w:bookmarkEnd w:id="0"/>
    <w:p w:rsidR="007D000B" w:rsidRPr="007D000B" w:rsidRDefault="007D000B" w:rsidP="007D000B">
      <w:pPr>
        <w:pStyle w:val="a4"/>
        <w:shd w:val="clear" w:color="auto" w:fill="FFFFFF"/>
        <w:spacing w:before="0" w:beforeAutospacing="0"/>
        <w:ind w:firstLine="851"/>
        <w:rPr>
          <w:color w:val="2A2A2A"/>
          <w:sz w:val="28"/>
          <w:szCs w:val="28"/>
        </w:rPr>
      </w:pPr>
      <w:r w:rsidRPr="007D000B">
        <w:rPr>
          <w:color w:val="2A2A2A"/>
          <w:sz w:val="28"/>
          <w:szCs w:val="28"/>
        </w:rPr>
        <w:t>На территории Москвы расположено несколько лесопарков. Естественно,</w:t>
      </w:r>
      <w:r>
        <w:rPr>
          <w:color w:val="2A2A2A"/>
          <w:sz w:val="28"/>
          <w:szCs w:val="28"/>
        </w:rPr>
        <w:t xml:space="preserve"> </w:t>
      </w:r>
      <w:r w:rsidRPr="007D000B">
        <w:rPr>
          <w:color w:val="2A2A2A"/>
          <w:sz w:val="28"/>
          <w:szCs w:val="28"/>
        </w:rPr>
        <w:t xml:space="preserve">что в жаркую погоду эти парки становятся излюбленным местом времяпрепровождения москвичей. Помимо прогулок и купания в прудах, здесь </w:t>
      </w:r>
      <w:proofErr w:type="spellStart"/>
      <w:r w:rsidRPr="007D000B">
        <w:rPr>
          <w:color w:val="2A2A2A"/>
          <w:sz w:val="28"/>
          <w:szCs w:val="28"/>
        </w:rPr>
        <w:t>необходится</w:t>
      </w:r>
      <w:proofErr w:type="spellEnd"/>
      <w:r w:rsidRPr="007D000B">
        <w:rPr>
          <w:color w:val="2A2A2A"/>
          <w:sz w:val="28"/>
          <w:szCs w:val="28"/>
        </w:rPr>
        <w:t xml:space="preserve"> без приготовления шашлыков и разжигания костров, что может</w:t>
      </w:r>
      <w:r>
        <w:rPr>
          <w:color w:val="2A2A2A"/>
          <w:sz w:val="28"/>
          <w:szCs w:val="28"/>
        </w:rPr>
        <w:t xml:space="preserve"> </w:t>
      </w:r>
      <w:r w:rsidRPr="007D000B">
        <w:rPr>
          <w:color w:val="2A2A2A"/>
          <w:sz w:val="28"/>
          <w:szCs w:val="28"/>
        </w:rPr>
        <w:t xml:space="preserve">привести к пожарам, и соответственно гибели и </w:t>
      </w:r>
      <w:proofErr w:type="spellStart"/>
      <w:r w:rsidRPr="007D000B">
        <w:rPr>
          <w:color w:val="2A2A2A"/>
          <w:sz w:val="28"/>
          <w:szCs w:val="28"/>
        </w:rPr>
        <w:t>травмированию</w:t>
      </w:r>
      <w:proofErr w:type="spellEnd"/>
      <w:r w:rsidRPr="007D000B">
        <w:rPr>
          <w:color w:val="2A2A2A"/>
          <w:sz w:val="28"/>
          <w:szCs w:val="28"/>
        </w:rPr>
        <w:t xml:space="preserve"> людей.</w:t>
      </w:r>
    </w:p>
    <w:p w:rsidR="007D000B" w:rsidRPr="007D000B" w:rsidRDefault="007D000B" w:rsidP="007D000B">
      <w:pPr>
        <w:pStyle w:val="a4"/>
        <w:shd w:val="clear" w:color="auto" w:fill="FFFFFF"/>
        <w:spacing w:before="0" w:beforeAutospacing="0" w:after="0"/>
        <w:jc w:val="center"/>
        <w:rPr>
          <w:color w:val="2A2A2A"/>
          <w:sz w:val="28"/>
          <w:szCs w:val="28"/>
        </w:rPr>
      </w:pPr>
      <w:r w:rsidRPr="007D000B">
        <w:rPr>
          <w:rStyle w:val="a5"/>
          <w:color w:val="2A2A2A"/>
          <w:sz w:val="28"/>
          <w:szCs w:val="28"/>
          <w:bdr w:val="none" w:sz="0" w:space="0" w:color="auto" w:frame="1"/>
        </w:rPr>
        <w:t>Чтобы этого не допустить достаточно выполнение ряда правил по</w:t>
      </w:r>
      <w:r>
        <w:rPr>
          <w:rStyle w:val="a5"/>
          <w:color w:val="2A2A2A"/>
          <w:sz w:val="28"/>
          <w:szCs w:val="28"/>
          <w:bdr w:val="none" w:sz="0" w:space="0" w:color="auto" w:frame="1"/>
        </w:rPr>
        <w:t xml:space="preserve"> </w:t>
      </w:r>
      <w:r w:rsidRPr="007D000B">
        <w:rPr>
          <w:rStyle w:val="a5"/>
          <w:color w:val="2A2A2A"/>
          <w:sz w:val="28"/>
          <w:szCs w:val="28"/>
          <w:bdr w:val="none" w:sz="0" w:space="0" w:color="auto" w:frame="1"/>
        </w:rPr>
        <w:t>обеспечению пожарной безопасности в лесопарках.</w:t>
      </w:r>
    </w:p>
    <w:p w:rsidR="007D000B" w:rsidRPr="007D000B" w:rsidRDefault="007D000B" w:rsidP="007D000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2A2A2A"/>
          <w:sz w:val="28"/>
          <w:szCs w:val="28"/>
        </w:rPr>
      </w:pPr>
      <w:r w:rsidRPr="007D000B">
        <w:rPr>
          <w:rFonts w:ascii="Times New Roman" w:hAnsi="Times New Roman" w:cs="Times New Roman"/>
          <w:color w:val="2A2A2A"/>
          <w:sz w:val="28"/>
          <w:szCs w:val="28"/>
        </w:rPr>
        <w:t xml:space="preserve">Разжигать костры и разводить огонь в парках нашего города </w:t>
      </w:r>
      <w:proofErr w:type="spellStart"/>
      <w:r w:rsidRPr="007D000B">
        <w:rPr>
          <w:rFonts w:ascii="Times New Roman" w:hAnsi="Times New Roman" w:cs="Times New Roman"/>
          <w:color w:val="2A2A2A"/>
          <w:sz w:val="28"/>
          <w:szCs w:val="28"/>
        </w:rPr>
        <w:t>недопускается</w:t>
      </w:r>
      <w:proofErr w:type="spellEnd"/>
      <w:r w:rsidRPr="007D000B">
        <w:rPr>
          <w:rFonts w:ascii="Times New Roman" w:hAnsi="Times New Roman" w:cs="Times New Roman"/>
          <w:color w:val="2A2A2A"/>
          <w:sz w:val="28"/>
          <w:szCs w:val="28"/>
        </w:rPr>
        <w:t>.</w:t>
      </w:r>
    </w:p>
    <w:p w:rsidR="007D000B" w:rsidRPr="007D000B" w:rsidRDefault="007D000B" w:rsidP="007D000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2A2A2A"/>
          <w:sz w:val="28"/>
          <w:szCs w:val="28"/>
        </w:rPr>
      </w:pPr>
      <w:r w:rsidRPr="007D000B">
        <w:rPr>
          <w:rFonts w:ascii="Times New Roman" w:hAnsi="Times New Roman" w:cs="Times New Roman"/>
          <w:color w:val="2A2A2A"/>
          <w:sz w:val="28"/>
          <w:szCs w:val="28"/>
        </w:rPr>
        <w:t>Не подпускайте детской шалости с кострами. Никогда не оставляйте</w:t>
      </w:r>
      <w:r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7D000B">
        <w:rPr>
          <w:rFonts w:ascii="Times New Roman" w:hAnsi="Times New Roman" w:cs="Times New Roman"/>
          <w:color w:val="2A2A2A"/>
          <w:sz w:val="28"/>
          <w:szCs w:val="28"/>
        </w:rPr>
        <w:t>после себя мусор и сгораемые отходы.</w:t>
      </w:r>
    </w:p>
    <w:p w:rsidR="007D000B" w:rsidRPr="007D000B" w:rsidRDefault="007D000B" w:rsidP="007D000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2A2A2A"/>
          <w:sz w:val="28"/>
          <w:szCs w:val="28"/>
        </w:rPr>
      </w:pPr>
      <w:r w:rsidRPr="007D000B">
        <w:rPr>
          <w:rFonts w:ascii="Times New Roman" w:hAnsi="Times New Roman" w:cs="Times New Roman"/>
          <w:color w:val="2A2A2A"/>
          <w:sz w:val="28"/>
          <w:szCs w:val="28"/>
        </w:rPr>
        <w:t>Запрещается выжигание травы на лесных участках и на земельных</w:t>
      </w:r>
      <w:r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7D000B">
        <w:rPr>
          <w:rFonts w:ascii="Times New Roman" w:hAnsi="Times New Roman" w:cs="Times New Roman"/>
          <w:color w:val="2A2A2A"/>
          <w:sz w:val="28"/>
          <w:szCs w:val="28"/>
        </w:rPr>
        <w:t>участках, непосредственно примыкающих к лесам, а также защитными озеленительным лесонасаждениям без постоянного наблюдения</w:t>
      </w:r>
      <w:r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7D000B">
        <w:rPr>
          <w:rFonts w:ascii="Times New Roman" w:hAnsi="Times New Roman" w:cs="Times New Roman"/>
          <w:color w:val="2A2A2A"/>
          <w:sz w:val="28"/>
          <w:szCs w:val="28"/>
        </w:rPr>
        <w:t>специально подготовленных лиц.</w:t>
      </w:r>
    </w:p>
    <w:p w:rsidR="007D000B" w:rsidRDefault="007D000B" w:rsidP="007D000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2A2A2A"/>
          <w:sz w:val="28"/>
          <w:szCs w:val="28"/>
        </w:rPr>
      </w:pPr>
      <w:r w:rsidRPr="007D000B">
        <w:rPr>
          <w:rFonts w:ascii="Times New Roman" w:hAnsi="Times New Roman" w:cs="Times New Roman"/>
          <w:color w:val="2A2A2A"/>
          <w:sz w:val="28"/>
          <w:szCs w:val="28"/>
        </w:rPr>
        <w:t>Если вы готовите шашлык, то открытый огонь использовать</w:t>
      </w:r>
      <w:r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7D000B">
        <w:rPr>
          <w:rFonts w:ascii="Times New Roman" w:hAnsi="Times New Roman" w:cs="Times New Roman"/>
          <w:color w:val="2A2A2A"/>
          <w:sz w:val="28"/>
          <w:szCs w:val="28"/>
        </w:rPr>
        <w:t>недопустимо. Шашлык должен готовиться только на угле.</w:t>
      </w:r>
    </w:p>
    <w:p w:rsidR="007D000B" w:rsidRPr="007D000B" w:rsidRDefault="007D000B" w:rsidP="007D000B">
      <w:p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2A2A2A"/>
          <w:sz w:val="28"/>
          <w:szCs w:val="28"/>
        </w:rPr>
      </w:pPr>
    </w:p>
    <w:p w:rsidR="007D000B" w:rsidRDefault="007D000B" w:rsidP="007D000B">
      <w:pPr>
        <w:pStyle w:val="a4"/>
        <w:shd w:val="clear" w:color="auto" w:fill="FFFFFF"/>
        <w:spacing w:before="0" w:beforeAutospacing="0"/>
        <w:rPr>
          <w:color w:val="2A2A2A"/>
          <w:sz w:val="28"/>
          <w:szCs w:val="28"/>
        </w:rPr>
      </w:pPr>
      <w:r w:rsidRPr="007D000B">
        <w:rPr>
          <w:color w:val="2A2A2A"/>
          <w:sz w:val="28"/>
          <w:szCs w:val="28"/>
        </w:rPr>
        <w:t>Как видно, требований к обеспечению пожарной безопасности в парках</w:t>
      </w:r>
      <w:r>
        <w:rPr>
          <w:color w:val="2A2A2A"/>
          <w:sz w:val="28"/>
          <w:szCs w:val="28"/>
        </w:rPr>
        <w:t xml:space="preserve"> </w:t>
      </w:r>
      <w:r w:rsidRPr="007D000B">
        <w:rPr>
          <w:color w:val="2A2A2A"/>
          <w:sz w:val="28"/>
          <w:szCs w:val="28"/>
        </w:rPr>
        <w:t>немного и выражаем надежду, что жители города не будут ими</w:t>
      </w:r>
      <w:r>
        <w:rPr>
          <w:color w:val="2A2A2A"/>
          <w:sz w:val="28"/>
          <w:szCs w:val="28"/>
        </w:rPr>
        <w:t xml:space="preserve"> </w:t>
      </w:r>
      <w:r w:rsidRPr="007D000B">
        <w:rPr>
          <w:color w:val="2A2A2A"/>
          <w:sz w:val="28"/>
          <w:szCs w:val="28"/>
        </w:rPr>
        <w:t>пренебрегать особенно в такой пожароопасный период, так как от этого</w:t>
      </w:r>
      <w:r>
        <w:rPr>
          <w:color w:val="2A2A2A"/>
          <w:sz w:val="28"/>
          <w:szCs w:val="28"/>
        </w:rPr>
        <w:t xml:space="preserve"> </w:t>
      </w:r>
      <w:r w:rsidRPr="007D000B">
        <w:rPr>
          <w:color w:val="2A2A2A"/>
          <w:sz w:val="28"/>
          <w:szCs w:val="28"/>
        </w:rPr>
        <w:t>напрямую зависит наша безопасность, жизнь и здоровье.</w:t>
      </w:r>
    </w:p>
    <w:p w:rsidR="00747A7E" w:rsidRPr="007D000B" w:rsidRDefault="00747A7E" w:rsidP="007D000B">
      <w:pPr>
        <w:pStyle w:val="a4"/>
        <w:shd w:val="clear" w:color="auto" w:fill="FFFFFF"/>
        <w:spacing w:before="0" w:beforeAutospacing="0"/>
        <w:rPr>
          <w:color w:val="2A2A2A"/>
          <w:sz w:val="28"/>
          <w:szCs w:val="28"/>
        </w:rPr>
      </w:pPr>
      <w:r>
        <w:rPr>
          <w:color w:val="2A2A2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8pt">
            <v:imagedata r:id="rId5" o:title="1_1321013"/>
          </v:shape>
        </w:pict>
      </w:r>
    </w:p>
    <w:p w:rsidR="00C643CF" w:rsidRDefault="00C643CF"/>
    <w:sectPr w:rsidR="00C6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75038"/>
    <w:multiLevelType w:val="multilevel"/>
    <w:tmpl w:val="571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0B"/>
    <w:rsid w:val="00747A7E"/>
    <w:rsid w:val="007D000B"/>
    <w:rsid w:val="00C6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D8AB"/>
  <w15:docId w15:val="{F6D14169-EA2F-4962-9C44-2AD18EFA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D0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D00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0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D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0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2021-05-18T06:21:00Z</dcterms:created>
  <dcterms:modified xsi:type="dcterms:W3CDTF">2021-05-18T09:27:00Z</dcterms:modified>
</cp:coreProperties>
</file>